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9" w:rsidRDefault="003E3FE9" w:rsidP="003E3FE9">
      <w:pPr>
        <w:jc w:val="center"/>
      </w:pPr>
      <w:r w:rsidRPr="003E3FE9">
        <w:rPr>
          <w:noProof/>
        </w:rPr>
        <w:drawing>
          <wp:inline distT="0" distB="0" distL="0" distR="0">
            <wp:extent cx="2271028" cy="18288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48" r="-184" b="1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2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E9" w:rsidRDefault="003E3FE9"/>
    <w:p w:rsidR="003E3FE9" w:rsidRDefault="003E3FE9"/>
    <w:p w:rsidR="00DA29D4" w:rsidRDefault="003E3FE9" w:rsidP="00DA29D4">
      <w:pPr>
        <w:ind w:left="-270" w:firstLine="270"/>
        <w:rPr>
          <w:rFonts w:ascii="Ayuthaya" w:hAnsi="Ayuthaya"/>
        </w:rPr>
      </w:pPr>
      <w:r w:rsidRPr="00DA29D4">
        <w:rPr>
          <w:rFonts w:ascii="Ayuthaya" w:hAnsi="Ayuthaya"/>
        </w:rPr>
        <w:t xml:space="preserve">“I’m happy, I really am. </w:t>
      </w:r>
    </w:p>
    <w:p w:rsidR="00056E1E" w:rsidRPr="00DA29D4" w:rsidRDefault="003E3FE9" w:rsidP="00DA29D4">
      <w:pPr>
        <w:ind w:left="2610" w:firstLine="270"/>
        <w:rPr>
          <w:rFonts w:ascii="Ayuthaya" w:hAnsi="Ayuthaya"/>
        </w:rPr>
      </w:pPr>
      <w:r w:rsidRPr="00DA29D4">
        <w:rPr>
          <w:rFonts w:ascii="Ayuthaya" w:hAnsi="Ayuthaya"/>
        </w:rPr>
        <w:t>I’m just tired of doing this life alone.”</w:t>
      </w:r>
    </w:p>
    <w:p w:rsidR="00056E1E" w:rsidRDefault="00056E1E" w:rsidP="00DA29D4">
      <w:pPr>
        <w:ind w:left="-360"/>
        <w:jc w:val="center"/>
      </w:pPr>
    </w:p>
    <w:p w:rsidR="00056E1E" w:rsidRPr="00DA29D4" w:rsidRDefault="00970AE9" w:rsidP="00056E1E">
      <w:pPr>
        <w:rPr>
          <w:rFonts w:ascii="Arial" w:hAnsi="Arial"/>
        </w:rPr>
      </w:pPr>
      <w:r>
        <w:rPr>
          <w:rFonts w:ascii="Arial" w:hAnsi="Arial"/>
        </w:rPr>
        <w:t xml:space="preserve">On Monday, </w:t>
      </w:r>
      <w:r w:rsidR="00056E1E" w:rsidRPr="00DA29D4">
        <w:rPr>
          <w:rFonts w:ascii="Arial" w:hAnsi="Arial"/>
        </w:rPr>
        <w:t>February 8, 2016, let’s s</w:t>
      </w:r>
      <w:r>
        <w:rPr>
          <w:rFonts w:ascii="Arial" w:hAnsi="Arial"/>
        </w:rPr>
        <w:t xml:space="preserve">tart manifesting your soul mate! We’re going to stop saying </w:t>
      </w:r>
      <w:r w:rsidR="00056E1E" w:rsidRPr="00DA29D4">
        <w:rPr>
          <w:rFonts w:ascii="Arial" w:hAnsi="Arial"/>
        </w:rPr>
        <w:t>statements</w:t>
      </w:r>
      <w:r w:rsidR="00FA773E">
        <w:rPr>
          <w:rFonts w:ascii="Arial" w:hAnsi="Arial"/>
        </w:rPr>
        <w:t xml:space="preserve"> like the one above</w:t>
      </w:r>
      <w:r w:rsidR="00056E1E" w:rsidRPr="00DA29D4">
        <w:rPr>
          <w:rFonts w:ascii="Arial" w:hAnsi="Arial"/>
        </w:rPr>
        <w:t xml:space="preserve"> and begin Calling In The One. </w:t>
      </w:r>
    </w:p>
    <w:p w:rsidR="00056E1E" w:rsidRPr="00DA29D4" w:rsidRDefault="00056E1E" w:rsidP="00056E1E">
      <w:pPr>
        <w:rPr>
          <w:rFonts w:ascii="Arial" w:hAnsi="Arial"/>
        </w:rPr>
      </w:pPr>
    </w:p>
    <w:p w:rsidR="00970AE9" w:rsidRDefault="00056E1E" w:rsidP="00056E1E">
      <w:pPr>
        <w:rPr>
          <w:rFonts w:ascii="Arial" w:hAnsi="Arial"/>
        </w:rPr>
      </w:pPr>
      <w:r w:rsidRPr="00DA29D4">
        <w:rPr>
          <w:rFonts w:ascii="Arial" w:hAnsi="Arial"/>
        </w:rPr>
        <w:t>Join me as I lead you and others through the book</w:t>
      </w:r>
      <w:r w:rsidR="00644820">
        <w:rPr>
          <w:rFonts w:ascii="Arial" w:hAnsi="Arial"/>
        </w:rPr>
        <w:t>:</w:t>
      </w:r>
    </w:p>
    <w:p w:rsidR="00970AE9" w:rsidRPr="00970AE9" w:rsidRDefault="00644820" w:rsidP="00970AE9">
      <w:pPr>
        <w:rPr>
          <w:rFonts w:ascii="Arial" w:hAnsi="Arial"/>
          <w:b/>
        </w:rPr>
      </w:pPr>
      <w:r>
        <w:rPr>
          <w:rFonts w:ascii="Arial" w:hAnsi="Arial"/>
          <w:b/>
        </w:rPr>
        <w:t>Calling in the One:</w:t>
      </w:r>
      <w:r w:rsidR="00056E1E" w:rsidRPr="00970AE9">
        <w:rPr>
          <w:rFonts w:ascii="Arial" w:hAnsi="Arial"/>
          <w:b/>
        </w:rPr>
        <w:t xml:space="preserve"> 7 Weeks to Attract the Love of your Life. </w:t>
      </w:r>
    </w:p>
    <w:p w:rsidR="00970AE9" w:rsidRDefault="00056E1E" w:rsidP="00970AE9">
      <w:pPr>
        <w:rPr>
          <w:rFonts w:ascii="Arial" w:hAnsi="Arial"/>
        </w:rPr>
      </w:pPr>
      <w:r w:rsidRPr="00DA29D4">
        <w:rPr>
          <w:rFonts w:ascii="Arial" w:hAnsi="Arial"/>
          <w:b/>
        </w:rPr>
        <w:t xml:space="preserve">By Katherine Woodward-Thomas. </w:t>
      </w:r>
      <w:r w:rsidRPr="00DA29D4">
        <w:rPr>
          <w:rFonts w:ascii="Arial" w:hAnsi="Arial"/>
        </w:rPr>
        <w:t xml:space="preserve"> </w:t>
      </w:r>
    </w:p>
    <w:p w:rsidR="00970AE9" w:rsidRDefault="00970AE9" w:rsidP="00970AE9">
      <w:pPr>
        <w:rPr>
          <w:rFonts w:ascii="Arial" w:hAnsi="Arial"/>
        </w:rPr>
      </w:pPr>
    </w:p>
    <w:p w:rsidR="00970AE9" w:rsidRDefault="00970AE9" w:rsidP="00970AE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7 Mondays from 6-8pm</w:t>
      </w:r>
    </w:p>
    <w:p w:rsidR="00970AE9" w:rsidRDefault="00970AE9" w:rsidP="00970AE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$100 plus the cost of the book that you will order before the first group</w:t>
      </w:r>
    </w:p>
    <w:p w:rsidR="00970AE9" w:rsidRDefault="00644820" w:rsidP="00970AE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To sign up call</w:t>
      </w:r>
      <w:r w:rsidR="00970AE9">
        <w:rPr>
          <w:rFonts w:ascii="Arial" w:hAnsi="Arial"/>
        </w:rPr>
        <w:t xml:space="preserve"> </w:t>
      </w:r>
      <w:proofErr w:type="spellStart"/>
      <w:r w:rsidR="00970AE9">
        <w:rPr>
          <w:rFonts w:ascii="Arial" w:hAnsi="Arial"/>
        </w:rPr>
        <w:t>Jenn</w:t>
      </w:r>
      <w:proofErr w:type="spellEnd"/>
      <w:r w:rsidR="00970AE9">
        <w:rPr>
          <w:rFonts w:ascii="Arial" w:hAnsi="Arial"/>
        </w:rPr>
        <w:t xml:space="preserve"> </w:t>
      </w:r>
      <w:proofErr w:type="spellStart"/>
      <w:r w:rsidR="00970AE9">
        <w:rPr>
          <w:rFonts w:ascii="Arial" w:hAnsi="Arial"/>
        </w:rPr>
        <w:t>Fieldman</w:t>
      </w:r>
      <w:proofErr w:type="spellEnd"/>
      <w:r w:rsidR="00970AE9">
        <w:rPr>
          <w:rFonts w:ascii="Arial" w:hAnsi="Arial"/>
        </w:rPr>
        <w:t>, LPC directly 773-297-9090</w:t>
      </w:r>
    </w:p>
    <w:p w:rsidR="00970AE9" w:rsidRPr="00970AE9" w:rsidRDefault="00644820" w:rsidP="00970AE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Group l</w:t>
      </w:r>
      <w:r w:rsidR="00970AE9">
        <w:rPr>
          <w:rFonts w:ascii="Arial" w:hAnsi="Arial"/>
        </w:rPr>
        <w:t>ocation: 138 E Chestnut Street, Asheville, NC</w:t>
      </w:r>
    </w:p>
    <w:p w:rsidR="00970AE9" w:rsidRDefault="00970AE9" w:rsidP="00056E1E">
      <w:pPr>
        <w:rPr>
          <w:rFonts w:ascii="Arial" w:hAnsi="Arial"/>
        </w:rPr>
      </w:pPr>
    </w:p>
    <w:p w:rsidR="00644820" w:rsidRPr="00DA29D4" w:rsidRDefault="00644820" w:rsidP="00644820">
      <w:pPr>
        <w:rPr>
          <w:rFonts w:ascii="Arial" w:hAnsi="Arial"/>
          <w:sz w:val="20"/>
          <w:szCs w:val="20"/>
        </w:rPr>
      </w:pPr>
      <w:r w:rsidRPr="00DA29D4">
        <w:rPr>
          <w:rFonts w:ascii="Arial" w:hAnsi="Arial"/>
          <w:i/>
          <w:color w:val="999999"/>
          <w:sz w:val="16"/>
        </w:rPr>
        <w:t>“Sixty six years old, both divorced and widowed, I was feeling like it would be too much to ask for another love at this age</w:t>
      </w:r>
      <w:r>
        <w:rPr>
          <w:rFonts w:ascii="Arial" w:hAnsi="Arial"/>
          <w:i/>
          <w:color w:val="999999"/>
          <w:sz w:val="16"/>
        </w:rPr>
        <w:t>.</w:t>
      </w:r>
      <w:r w:rsidRPr="00DA29D4">
        <w:rPr>
          <w:rFonts w:ascii="Arial" w:hAnsi="Arial"/>
          <w:i/>
          <w:color w:val="999999"/>
          <w:sz w:val="16"/>
        </w:rPr>
        <w:t xml:space="preserve"> Despite my resistance, fortuitously, </w:t>
      </w:r>
      <w:r>
        <w:rPr>
          <w:rFonts w:ascii="Arial" w:hAnsi="Arial"/>
          <w:i/>
          <w:color w:val="999999"/>
          <w:sz w:val="16"/>
        </w:rPr>
        <w:t>Calling In The One and the eight-</w:t>
      </w:r>
      <w:r w:rsidRPr="00DA29D4">
        <w:rPr>
          <w:rFonts w:ascii="Arial" w:hAnsi="Arial"/>
          <w:i/>
          <w:color w:val="999999"/>
          <w:sz w:val="16"/>
        </w:rPr>
        <w:t xml:space="preserve">week support group came into my life at just the right time. I have renewed confidence in myself and more than that a fresh start towards finding the love I deserve and that it’s never too late I would recommend </w:t>
      </w:r>
      <w:proofErr w:type="spellStart"/>
      <w:r w:rsidRPr="00DA29D4">
        <w:rPr>
          <w:rFonts w:ascii="Arial" w:hAnsi="Arial"/>
          <w:i/>
          <w:color w:val="999999"/>
          <w:sz w:val="16"/>
        </w:rPr>
        <w:t>Jenn</w:t>
      </w:r>
      <w:proofErr w:type="spellEnd"/>
      <w:r w:rsidRPr="00DA29D4">
        <w:rPr>
          <w:rFonts w:ascii="Arial" w:hAnsi="Arial"/>
          <w:i/>
          <w:color w:val="999999"/>
          <w:sz w:val="16"/>
        </w:rPr>
        <w:t xml:space="preserve"> to anyone for this book group or for personal counseling.”- Nan</w:t>
      </w:r>
    </w:p>
    <w:p w:rsidR="00644820" w:rsidRDefault="00644820" w:rsidP="00056E1E">
      <w:pPr>
        <w:rPr>
          <w:rFonts w:ascii="Arial" w:hAnsi="Arial"/>
        </w:rPr>
      </w:pPr>
    </w:p>
    <w:p w:rsidR="00050A12" w:rsidRPr="00DA29D4" w:rsidRDefault="00056E1E" w:rsidP="00056E1E">
      <w:pPr>
        <w:rPr>
          <w:rFonts w:ascii="Arial" w:hAnsi="Arial"/>
        </w:rPr>
      </w:pPr>
      <w:r w:rsidRPr="00DA29D4">
        <w:rPr>
          <w:rFonts w:ascii="Arial" w:hAnsi="Arial"/>
        </w:rPr>
        <w:t xml:space="preserve">This </w:t>
      </w:r>
      <w:r w:rsidR="00970AE9">
        <w:rPr>
          <w:rFonts w:ascii="Arial" w:hAnsi="Arial"/>
        </w:rPr>
        <w:t xml:space="preserve">weekly </w:t>
      </w:r>
      <w:r w:rsidRPr="00DA29D4">
        <w:rPr>
          <w:rFonts w:ascii="Arial" w:hAnsi="Arial"/>
        </w:rPr>
        <w:t>group is designe</w:t>
      </w:r>
      <w:r w:rsidR="00050A12" w:rsidRPr="00DA29D4">
        <w:rPr>
          <w:rFonts w:ascii="Arial" w:hAnsi="Arial"/>
        </w:rPr>
        <w:t>d to be supportive</w:t>
      </w:r>
      <w:r w:rsidRPr="00DA29D4">
        <w:rPr>
          <w:rFonts w:ascii="Arial" w:hAnsi="Arial"/>
        </w:rPr>
        <w:t xml:space="preserve"> as we figure out how we are </w:t>
      </w:r>
      <w:r w:rsidRPr="00DA29D4">
        <w:rPr>
          <w:rFonts w:ascii="Arial" w:hAnsi="Arial"/>
          <w:i/>
        </w:rPr>
        <w:t xml:space="preserve">getting in our own way </w:t>
      </w:r>
      <w:r w:rsidRPr="00DA29D4">
        <w:rPr>
          <w:rFonts w:ascii="Arial" w:hAnsi="Arial"/>
        </w:rPr>
        <w:t>when it comes to what we want.</w:t>
      </w:r>
      <w:r w:rsidR="00050A12" w:rsidRPr="00DA29D4">
        <w:rPr>
          <w:rFonts w:ascii="Arial" w:hAnsi="Arial"/>
        </w:rPr>
        <w:t xml:space="preserve"> T</w:t>
      </w:r>
      <w:r w:rsidR="00970AE9">
        <w:rPr>
          <w:rFonts w:ascii="Arial" w:hAnsi="Arial"/>
        </w:rPr>
        <w:t xml:space="preserve">he goal is to </w:t>
      </w:r>
      <w:r w:rsidR="00644820">
        <w:rPr>
          <w:rFonts w:ascii="Arial" w:hAnsi="Arial"/>
        </w:rPr>
        <w:t>not only try</w:t>
      </w:r>
      <w:r w:rsidR="00050A12" w:rsidRPr="00DA29D4">
        <w:rPr>
          <w:rFonts w:ascii="Arial" w:hAnsi="Arial"/>
        </w:rPr>
        <w:t xml:space="preserve"> something new in the way of finding</w:t>
      </w:r>
      <w:r w:rsidR="00644820">
        <w:rPr>
          <w:rFonts w:ascii="Arial" w:hAnsi="Arial"/>
        </w:rPr>
        <w:t xml:space="preserve"> love, but also to connect</w:t>
      </w:r>
      <w:r w:rsidR="00050A12" w:rsidRPr="00DA29D4">
        <w:rPr>
          <w:rFonts w:ascii="Arial" w:hAnsi="Arial"/>
        </w:rPr>
        <w:t xml:space="preserve"> with others </w:t>
      </w:r>
      <w:r w:rsidR="00970AE9">
        <w:rPr>
          <w:rFonts w:ascii="Arial" w:hAnsi="Arial"/>
        </w:rPr>
        <w:t>who are also on this path</w:t>
      </w:r>
      <w:r w:rsidR="00050A12" w:rsidRPr="00DA29D4">
        <w:rPr>
          <w:rFonts w:ascii="Arial" w:hAnsi="Arial"/>
        </w:rPr>
        <w:t xml:space="preserve">.  While it is not guaranteed that you will meet your soul </w:t>
      </w:r>
      <w:r w:rsidR="00970AE9">
        <w:rPr>
          <w:rFonts w:ascii="Arial" w:hAnsi="Arial"/>
        </w:rPr>
        <w:t>mate by the end of the 7 weeks</w:t>
      </w:r>
      <w:r w:rsidR="00CA6CEC" w:rsidRPr="00DA29D4">
        <w:rPr>
          <w:rFonts w:ascii="Arial" w:hAnsi="Arial"/>
        </w:rPr>
        <w:t xml:space="preserve"> </w:t>
      </w:r>
      <w:r w:rsidR="00050A12" w:rsidRPr="00DA29D4">
        <w:rPr>
          <w:rFonts w:ascii="Arial" w:hAnsi="Arial"/>
        </w:rPr>
        <w:t>it is absolutely guaranteed that you will become more mindful about th</w:t>
      </w:r>
      <w:r w:rsidR="00280D80">
        <w:rPr>
          <w:rFonts w:ascii="Arial" w:hAnsi="Arial"/>
        </w:rPr>
        <w:t>e unconscious patterns that no longer work</w:t>
      </w:r>
      <w:r w:rsidR="00050A12" w:rsidRPr="00DA29D4">
        <w:rPr>
          <w:rFonts w:ascii="Arial" w:hAnsi="Arial"/>
        </w:rPr>
        <w:t xml:space="preserve"> for you in this love-finding process.</w:t>
      </w:r>
    </w:p>
    <w:p w:rsidR="00050A12" w:rsidRPr="00DA29D4" w:rsidRDefault="00050A12" w:rsidP="00056E1E">
      <w:pPr>
        <w:rPr>
          <w:rFonts w:ascii="Arial" w:hAnsi="Arial"/>
        </w:rPr>
      </w:pPr>
    </w:p>
    <w:p w:rsidR="00050A12" w:rsidRPr="00DA29D4" w:rsidRDefault="00050A12" w:rsidP="00CA6CEC">
      <w:pPr>
        <w:rPr>
          <w:rFonts w:ascii="Arial" w:hAnsi="Arial"/>
        </w:rPr>
      </w:pPr>
      <w:r w:rsidRPr="00DA29D4">
        <w:rPr>
          <w:rFonts w:ascii="Arial" w:hAnsi="Arial"/>
        </w:rPr>
        <w:t>What ha</w:t>
      </w:r>
      <w:r w:rsidR="00CA6CEC" w:rsidRPr="00DA29D4">
        <w:rPr>
          <w:rFonts w:ascii="Arial" w:hAnsi="Arial"/>
        </w:rPr>
        <w:t>ve you got to lose? Give this a-</w:t>
      </w:r>
      <w:r w:rsidRPr="00DA29D4">
        <w:rPr>
          <w:rFonts w:ascii="Arial" w:hAnsi="Arial"/>
        </w:rPr>
        <w:t>go!</w:t>
      </w:r>
    </w:p>
    <w:p w:rsidR="00050A12" w:rsidRPr="00DA29D4" w:rsidRDefault="00050A12" w:rsidP="00056E1E">
      <w:pPr>
        <w:rPr>
          <w:rFonts w:ascii="Arial" w:hAnsi="Arial"/>
        </w:rPr>
      </w:pPr>
    </w:p>
    <w:p w:rsidR="00050A12" w:rsidRPr="00DA29D4" w:rsidRDefault="00050A12" w:rsidP="00056E1E">
      <w:pPr>
        <w:rPr>
          <w:rFonts w:ascii="Arial" w:hAnsi="Arial"/>
        </w:rPr>
      </w:pPr>
      <w:proofErr w:type="spellStart"/>
      <w:r w:rsidRPr="00DA29D4">
        <w:rPr>
          <w:rFonts w:ascii="Arial" w:hAnsi="Arial"/>
        </w:rPr>
        <w:t>Jenn</w:t>
      </w:r>
      <w:proofErr w:type="spellEnd"/>
      <w:r w:rsidRPr="00DA29D4">
        <w:rPr>
          <w:rFonts w:ascii="Arial" w:hAnsi="Arial"/>
        </w:rPr>
        <w:t xml:space="preserve"> </w:t>
      </w:r>
      <w:proofErr w:type="spellStart"/>
      <w:r w:rsidRPr="00DA29D4">
        <w:rPr>
          <w:rFonts w:ascii="Arial" w:hAnsi="Arial"/>
        </w:rPr>
        <w:t>Fieldman</w:t>
      </w:r>
      <w:proofErr w:type="spellEnd"/>
      <w:r w:rsidRPr="00DA29D4">
        <w:rPr>
          <w:rFonts w:ascii="Arial" w:hAnsi="Arial"/>
        </w:rPr>
        <w:t>, Licensed Professional Counselor. 773-297-9090</w:t>
      </w:r>
    </w:p>
    <w:p w:rsidR="003E3FE9" w:rsidRPr="00DA29D4" w:rsidRDefault="005B4236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005045" cy="1425786"/>
            <wp:effectExtent l="25400" t="0" r="10955" b="0"/>
            <wp:docPr id="2" name="Picture 2" descr=":mediumj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mediumjen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79" cy="142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E9" w:rsidRPr="00DA29D4" w:rsidRDefault="00DA29D4">
      <w:pPr>
        <w:rPr>
          <w:rFonts w:ascii="Arial" w:hAnsi="Arial"/>
        </w:rPr>
      </w:pPr>
      <w:r>
        <w:rPr>
          <w:rFonts w:ascii="Arial" w:hAnsi="Arial"/>
        </w:rPr>
        <w:t>www.jennfieldman.com</w:t>
      </w:r>
    </w:p>
    <w:p w:rsidR="003E3FE9" w:rsidRDefault="003E3FE9"/>
    <w:sectPr w:rsidR="003E3FE9" w:rsidSect="00DA29D4">
      <w:pgSz w:w="12240" w:h="15840"/>
      <w:pgMar w:top="630" w:right="108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A38"/>
    <w:multiLevelType w:val="hybridMultilevel"/>
    <w:tmpl w:val="69B2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E6C"/>
    <w:rsid w:val="00036194"/>
    <w:rsid w:val="00050A12"/>
    <w:rsid w:val="00056E1E"/>
    <w:rsid w:val="00217E6C"/>
    <w:rsid w:val="00280D80"/>
    <w:rsid w:val="003E3FE9"/>
    <w:rsid w:val="005B4236"/>
    <w:rsid w:val="00644820"/>
    <w:rsid w:val="00970AE9"/>
    <w:rsid w:val="00C97E1B"/>
    <w:rsid w:val="00CA6CEC"/>
    <w:rsid w:val="00CB7130"/>
    <w:rsid w:val="00DA29D4"/>
    <w:rsid w:val="00FA773E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A1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050A12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DA29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1386</Characters>
  <Application>Microsoft Macintosh Word</Application>
  <DocSecurity>0</DocSecurity>
  <Lines>11</Lines>
  <Paragraphs>2</Paragraphs>
  <ScaleCrop>false</ScaleCrop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Fieldman</dc:creator>
  <cp:keywords/>
  <cp:lastModifiedBy>Jennifer Fieldman</cp:lastModifiedBy>
  <cp:revision>5</cp:revision>
  <dcterms:created xsi:type="dcterms:W3CDTF">2016-01-23T21:06:00Z</dcterms:created>
  <dcterms:modified xsi:type="dcterms:W3CDTF">2016-01-24T18:03:00Z</dcterms:modified>
</cp:coreProperties>
</file>